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49" w:rsidRDefault="00B90049" w:rsidP="00B90049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Искази стандарда постигнућа</w:t>
      </w:r>
    </w:p>
    <w:p w:rsidR="00B90049" w:rsidRDefault="00B90049" w:rsidP="00B90049">
      <w:pPr>
        <w:spacing w:after="0"/>
        <w:jc w:val="center"/>
        <w:rPr>
          <w:b/>
          <w:sz w:val="28"/>
          <w:szCs w:val="28"/>
          <w:lang/>
        </w:rPr>
      </w:pPr>
    </w:p>
    <w:p w:rsidR="00B90049" w:rsidRDefault="00B90049" w:rsidP="00B90049">
      <w:pPr>
        <w:spacing w:after="0"/>
        <w:jc w:val="center"/>
        <w:rPr>
          <w:b/>
          <w:sz w:val="28"/>
          <w:szCs w:val="28"/>
          <w:lang/>
        </w:rPr>
      </w:pPr>
    </w:p>
    <w:p w:rsidR="00B90049" w:rsidRDefault="00B90049" w:rsidP="00B90049">
      <w:pPr>
        <w:spacing w:after="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 xml:space="preserve">Следећи искази описују шта ученик зна, уме и може да уради на </w:t>
      </w:r>
      <w:r w:rsidRPr="00D52E9B">
        <w:rPr>
          <w:b/>
          <w:sz w:val="23"/>
          <w:szCs w:val="23"/>
          <w:lang/>
        </w:rPr>
        <w:t>средњем нивоу</w:t>
      </w:r>
      <w:r w:rsidRPr="00D52E9B">
        <w:rPr>
          <w:sz w:val="23"/>
          <w:szCs w:val="23"/>
          <w:lang/>
        </w:rPr>
        <w:t xml:space="preserve"> у свакој</w:t>
      </w:r>
      <w:r>
        <w:rPr>
          <w:sz w:val="23"/>
          <w:szCs w:val="23"/>
          <w:lang/>
        </w:rPr>
        <w:t xml:space="preserve"> од наведених</w:t>
      </w:r>
      <w:r w:rsidRPr="00D52E9B">
        <w:rPr>
          <w:sz w:val="23"/>
          <w:szCs w:val="23"/>
          <w:lang/>
        </w:rPr>
        <w:t xml:space="preserve"> области.</w:t>
      </w:r>
    </w:p>
    <w:p w:rsidR="00B90049" w:rsidRPr="00982DE3" w:rsidRDefault="00B90049" w:rsidP="00B90049">
      <w:pPr>
        <w:spacing w:after="0"/>
        <w:jc w:val="both"/>
        <w:rPr>
          <w:sz w:val="26"/>
          <w:szCs w:val="26"/>
          <w:lang/>
        </w:rPr>
      </w:pPr>
    </w:p>
    <w:p w:rsidR="00B90049" w:rsidRPr="00D52E9B" w:rsidRDefault="00B90049" w:rsidP="00B90049">
      <w:pPr>
        <w:pStyle w:val="ListParagraph"/>
        <w:numPr>
          <w:ilvl w:val="0"/>
          <w:numId w:val="1"/>
        </w:numPr>
        <w:spacing w:after="0"/>
        <w:jc w:val="center"/>
        <w:rPr>
          <w:b/>
          <w:sz w:val="26"/>
          <w:szCs w:val="26"/>
          <w:lang/>
        </w:rPr>
      </w:pPr>
      <w:r w:rsidRPr="00D52E9B">
        <w:rPr>
          <w:b/>
          <w:sz w:val="26"/>
          <w:szCs w:val="26"/>
          <w:lang/>
        </w:rPr>
        <w:t xml:space="preserve">Област језичке вештине </w:t>
      </w:r>
      <w:r>
        <w:rPr>
          <w:b/>
          <w:sz w:val="26"/>
          <w:szCs w:val="26"/>
          <w:lang/>
        </w:rPr>
        <w:t>–</w:t>
      </w:r>
      <w:r w:rsidRPr="00D52E9B">
        <w:rPr>
          <w:b/>
          <w:sz w:val="26"/>
          <w:szCs w:val="26"/>
          <w:lang/>
        </w:rPr>
        <w:t xml:space="preserve"> СЛУШАЊЕ</w:t>
      </w:r>
    </w:p>
    <w:p w:rsidR="00B90049" w:rsidRPr="00D52E9B" w:rsidRDefault="00B90049" w:rsidP="00B90049">
      <w:pPr>
        <w:spacing w:after="0"/>
        <w:rPr>
          <w:b/>
          <w:sz w:val="26"/>
          <w:szCs w:val="26"/>
          <w:lang/>
        </w:rPr>
      </w:pP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2.СТ.2.1.1. Разуме суштину и битне појединости порука, упутстава и обавештења о темама из свакодневног живота и делатности.</w:t>
      </w:r>
    </w:p>
    <w:p w:rsidR="00B90049" w:rsidRPr="00D52E9B" w:rsidRDefault="00B90049" w:rsidP="00B90049">
      <w:pPr>
        <w:spacing w:after="40"/>
        <w:ind w:left="1260" w:hanging="126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2.СТ.2.1.2. Разуме суштину и битне појединости разговора или расправе између двоје или више са/говорника у приватном, образовном и јавном контексту.</w:t>
      </w:r>
    </w:p>
    <w:p w:rsidR="00B90049" w:rsidRPr="00D52E9B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2.СТ.2.1.3.</w:t>
      </w:r>
      <w:r w:rsidRPr="00D52E9B">
        <w:rPr>
          <w:sz w:val="23"/>
          <w:szCs w:val="23"/>
          <w:lang/>
        </w:rPr>
        <w:t xml:space="preserve"> Разуме суштину и битне појединости монолошког излагања у образовном и јавном контексту уколико је излагање јасно и добро структурирано.</w:t>
      </w:r>
    </w:p>
    <w:p w:rsidR="00B90049" w:rsidRDefault="00B90049" w:rsidP="00B90049">
      <w:pPr>
        <w:spacing w:after="40"/>
        <w:ind w:left="1260" w:hanging="126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2.СТ.2.1.4.</w:t>
      </w:r>
      <w:r w:rsidRPr="00D52E9B">
        <w:rPr>
          <w:sz w:val="23"/>
          <w:szCs w:val="23"/>
          <w:lang/>
        </w:rPr>
        <w:t xml:space="preserve"> Разуме суштину аутентичног тонског записа (аудио и видео запис) о познатим темама, представљених јасно и стандaрдним језиком. </w:t>
      </w:r>
    </w:p>
    <w:p w:rsidR="00B90049" w:rsidRPr="00982DE3" w:rsidRDefault="00B90049" w:rsidP="00B90049">
      <w:pPr>
        <w:spacing w:after="0"/>
        <w:jc w:val="both"/>
        <w:rPr>
          <w:sz w:val="26"/>
          <w:szCs w:val="26"/>
          <w:lang/>
        </w:rPr>
      </w:pPr>
    </w:p>
    <w:p w:rsidR="00B90049" w:rsidRPr="00D52E9B" w:rsidRDefault="00B90049" w:rsidP="00B90049">
      <w:pPr>
        <w:pStyle w:val="ListParagraph"/>
        <w:numPr>
          <w:ilvl w:val="0"/>
          <w:numId w:val="1"/>
        </w:numPr>
        <w:spacing w:after="0"/>
        <w:jc w:val="center"/>
        <w:rPr>
          <w:b/>
          <w:sz w:val="26"/>
          <w:szCs w:val="26"/>
          <w:lang/>
        </w:rPr>
      </w:pPr>
      <w:r w:rsidRPr="00D52E9B">
        <w:rPr>
          <w:b/>
          <w:sz w:val="26"/>
          <w:szCs w:val="26"/>
          <w:lang/>
        </w:rPr>
        <w:t>Област језичке вештине – ЧИТАЊЕ</w:t>
      </w:r>
    </w:p>
    <w:p w:rsidR="00B90049" w:rsidRPr="00982DE3" w:rsidRDefault="00B90049" w:rsidP="00B90049">
      <w:pPr>
        <w:spacing w:after="0"/>
        <w:rPr>
          <w:sz w:val="26"/>
          <w:szCs w:val="26"/>
          <w:lang/>
        </w:rPr>
      </w:pP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2.СТ.2.2.1.</w:t>
      </w:r>
      <w:r w:rsidRPr="00D52E9B">
        <w:rPr>
          <w:sz w:val="23"/>
          <w:szCs w:val="23"/>
          <w:lang/>
        </w:rPr>
        <w:t xml:space="preserve"> Разуме општи смисао и релевантне информације у текстовима о блиским темама из образовног и јавног контекста.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2.СТ.2.2.2. Открива значење непознатих речи на основу контекста који му је близак.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2.СТ.2.2.3. Разуме описе догађаја, осећања и жеља у личној преписци.</w:t>
      </w:r>
    </w:p>
    <w:p w:rsidR="00B90049" w:rsidRPr="00D52E9B" w:rsidRDefault="00B90049" w:rsidP="00B90049">
      <w:pPr>
        <w:spacing w:after="40"/>
        <w:ind w:left="1260" w:hanging="126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2.СТ.2.2.4. Проналази потребне информације у уобичајеним писаним документима (нпр. пословна преписка, проспекти, формулари).</w:t>
      </w:r>
    </w:p>
    <w:p w:rsidR="00B90049" w:rsidRPr="00D52E9B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2.СТ.2.2.5. Проналази специфичне појединости у дужем тексту са претежно сложеним структурама, у комe се износе мишљења, аргументи и критике (нпр. новински чланци и стручни текстови).</w:t>
      </w:r>
    </w:p>
    <w:p w:rsidR="00B90049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 xml:space="preserve">2.СТ.2.2.6. Разуме адаптиране књижевне текстове и прилагођене текстове који се односе на цивилизацијске тековине, културу и обичаје свог и других народа. </w:t>
      </w:r>
    </w:p>
    <w:p w:rsidR="00B90049" w:rsidRPr="00982DE3" w:rsidRDefault="00B90049" w:rsidP="00B90049">
      <w:pPr>
        <w:spacing w:after="0"/>
        <w:jc w:val="both"/>
        <w:rPr>
          <w:sz w:val="26"/>
          <w:szCs w:val="26"/>
          <w:lang/>
        </w:rPr>
      </w:pPr>
    </w:p>
    <w:p w:rsidR="00B90049" w:rsidRPr="00982DE3" w:rsidRDefault="00B90049" w:rsidP="00B90049">
      <w:pPr>
        <w:pStyle w:val="ListParagraph"/>
        <w:numPr>
          <w:ilvl w:val="0"/>
          <w:numId w:val="1"/>
        </w:numPr>
        <w:spacing w:after="0"/>
        <w:jc w:val="center"/>
        <w:rPr>
          <w:b/>
          <w:sz w:val="26"/>
          <w:szCs w:val="26"/>
          <w:lang/>
        </w:rPr>
      </w:pPr>
      <w:r w:rsidRPr="00982DE3">
        <w:rPr>
          <w:b/>
          <w:sz w:val="26"/>
          <w:szCs w:val="26"/>
          <w:lang/>
        </w:rPr>
        <w:t xml:space="preserve">Област језичке вештине </w:t>
      </w:r>
      <w:r>
        <w:rPr>
          <w:b/>
          <w:sz w:val="26"/>
          <w:szCs w:val="26"/>
          <w:lang/>
        </w:rPr>
        <w:t>–</w:t>
      </w:r>
      <w:r w:rsidRPr="00982DE3">
        <w:rPr>
          <w:b/>
          <w:sz w:val="26"/>
          <w:szCs w:val="26"/>
          <w:lang/>
        </w:rPr>
        <w:t xml:space="preserve"> ГОВОР</w:t>
      </w:r>
    </w:p>
    <w:p w:rsidR="00B90049" w:rsidRPr="00982DE3" w:rsidRDefault="00B90049" w:rsidP="00B90049">
      <w:pPr>
        <w:spacing w:after="0"/>
        <w:rPr>
          <w:b/>
          <w:sz w:val="26"/>
          <w:szCs w:val="26"/>
          <w:lang/>
        </w:rPr>
      </w:pPr>
    </w:p>
    <w:p w:rsidR="00B90049" w:rsidRPr="00D52E9B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lastRenderedPageBreak/>
        <w:t>2.СТ.2.3.1.</w:t>
      </w:r>
      <w:r w:rsidRPr="00D52E9B">
        <w:rPr>
          <w:sz w:val="23"/>
          <w:szCs w:val="23"/>
          <w:lang/>
        </w:rPr>
        <w:t xml:space="preserve"> Започиње, води и завршава једноставан разговор и укључује се у дискусију на теме како од личног интереса, тако и оне о свакодневном животу.</w:t>
      </w:r>
    </w:p>
    <w:p w:rsidR="00B90049" w:rsidRPr="00D52E9B" w:rsidRDefault="00B90049" w:rsidP="00B90049">
      <w:pPr>
        <w:spacing w:after="40"/>
        <w:ind w:left="1260" w:hanging="126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2.СТ.2.3.2.</w:t>
      </w:r>
      <w:r w:rsidRPr="00D52E9B">
        <w:rPr>
          <w:sz w:val="23"/>
          <w:szCs w:val="23"/>
          <w:lang/>
        </w:rPr>
        <w:t xml:space="preserve"> Износи лични став, уверења, очекивања, искуства, планове као и коментаре о мишљењима других учесника у разговору.</w:t>
      </w:r>
    </w:p>
    <w:p w:rsidR="00B90049" w:rsidRPr="00D52E9B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2.СТ.2.3.3. Размењује, проверава, потврђује информације о познатим темама у формалним ситуацијама (нпр. у установама и на јавним местима).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2.СТ.2.3.4. Описује или препричава стварне или измишљене догађаје, осећања, искуства.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2.СТ.2.3.5. Излаже већ припремљену презентацију о темама из свог окружења или струке.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2.СТ.2.3.6. Извештава о догађају, разговору или садржају нпр. књиге, филма и сл.</w:t>
      </w:r>
    </w:p>
    <w:p w:rsidR="00B90049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 xml:space="preserve">2.СТ.2.3.7. Излаже садржаје и износи своје мишљење у вези сa културом, традицијом и обичајима свог и других народа. </w:t>
      </w:r>
    </w:p>
    <w:p w:rsidR="00B90049" w:rsidRPr="00982DE3" w:rsidRDefault="00B90049" w:rsidP="00B90049">
      <w:pPr>
        <w:spacing w:after="0"/>
        <w:jc w:val="center"/>
        <w:rPr>
          <w:sz w:val="26"/>
          <w:szCs w:val="26"/>
          <w:lang/>
        </w:rPr>
      </w:pPr>
    </w:p>
    <w:p w:rsidR="00B90049" w:rsidRPr="00D52E9B" w:rsidRDefault="00B90049" w:rsidP="00B90049">
      <w:pPr>
        <w:spacing w:after="0"/>
        <w:ind w:left="360"/>
        <w:jc w:val="center"/>
        <w:rPr>
          <w:b/>
          <w:sz w:val="26"/>
          <w:szCs w:val="26"/>
          <w:lang/>
        </w:rPr>
      </w:pPr>
      <w:r w:rsidRPr="00D52E9B">
        <w:rPr>
          <w:b/>
          <w:sz w:val="26"/>
          <w:szCs w:val="26"/>
          <w:lang/>
        </w:rPr>
        <w:t>4. Област језичке вештине – ПИСАЊЕ</w:t>
      </w:r>
    </w:p>
    <w:p w:rsidR="00B90049" w:rsidRPr="00982DE3" w:rsidRDefault="00B90049" w:rsidP="00B90049">
      <w:pPr>
        <w:spacing w:after="0"/>
        <w:rPr>
          <w:sz w:val="26"/>
          <w:szCs w:val="26"/>
          <w:lang/>
        </w:rPr>
      </w:pP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2.СТ.2.4.1. Пише белешке или одговара на поруке, истичући битне детаље.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2.СТ.2.4.2. У приватној преписци, тражи или преноси информације, износи лични став и аргументе.</w:t>
      </w:r>
    </w:p>
    <w:p w:rsidR="00B90049" w:rsidRPr="00D52E9B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2.СТ.2.4.3.</w:t>
      </w:r>
      <w:r w:rsidRPr="00D52E9B">
        <w:rPr>
          <w:sz w:val="23"/>
          <w:szCs w:val="23"/>
          <w:lang/>
        </w:rPr>
        <w:t xml:space="preserve"> Пише, према упутству, дескриптивне и наративне текстове о разноврсним темама из области личних интересовања и искустава.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2.СТ.2.4.4. Пише кратке, једноставне есеје о различитим темама из личног искуства, приватног, образовног и јавног контекста.</w:t>
      </w:r>
    </w:p>
    <w:p w:rsidR="00B90049" w:rsidRDefault="00B90049" w:rsidP="00B90049">
      <w:pPr>
        <w:spacing w:after="0"/>
        <w:ind w:left="1170" w:hanging="117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 xml:space="preserve">2.СТ.2.4.5. Пише извештај или прослеђује вести (преводи, интерпретира, резимира, сажима) у вези са кратким и/или једноставним текстом из познатих области који чита или слуша. </w:t>
      </w:r>
    </w:p>
    <w:p w:rsidR="00B90049" w:rsidRPr="00982DE3" w:rsidRDefault="00B90049" w:rsidP="00B90049">
      <w:pPr>
        <w:spacing w:after="0"/>
        <w:jc w:val="both"/>
        <w:rPr>
          <w:sz w:val="26"/>
          <w:szCs w:val="26"/>
          <w:lang/>
        </w:rPr>
      </w:pPr>
    </w:p>
    <w:p w:rsidR="00B90049" w:rsidRDefault="00B90049" w:rsidP="00B90049">
      <w:pPr>
        <w:spacing w:after="0"/>
        <w:jc w:val="center"/>
        <w:rPr>
          <w:b/>
          <w:sz w:val="26"/>
          <w:szCs w:val="26"/>
          <w:lang/>
        </w:rPr>
      </w:pPr>
      <w:r w:rsidRPr="00D52E9B">
        <w:rPr>
          <w:b/>
          <w:sz w:val="26"/>
          <w:szCs w:val="26"/>
          <w:lang/>
        </w:rPr>
        <w:t>5. Област ЗНАЊЕ О ЈЕЗИКУ</w:t>
      </w:r>
    </w:p>
    <w:p w:rsidR="00B90049" w:rsidRPr="00D52E9B" w:rsidRDefault="00B90049" w:rsidP="00B90049">
      <w:pPr>
        <w:spacing w:after="0"/>
        <w:jc w:val="center"/>
        <w:rPr>
          <w:b/>
          <w:sz w:val="26"/>
          <w:szCs w:val="26"/>
          <w:lang/>
        </w:rPr>
      </w:pPr>
    </w:p>
    <w:p w:rsidR="00B90049" w:rsidRPr="00D52E9B" w:rsidRDefault="00B90049" w:rsidP="00B90049">
      <w:pPr>
        <w:spacing w:after="40"/>
        <w:ind w:left="1170" w:hanging="117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2.СТ.2.5.1. Користи речи и изразе који му омогућавају успешну комуникацију у предвидивим/свакодневним ситуацијама, актуелним догађајима и сл.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2.СТ.2.5.2.</w:t>
      </w:r>
      <w:r w:rsidRPr="00D52E9B">
        <w:rPr>
          <w:sz w:val="23"/>
          <w:szCs w:val="23"/>
          <w:lang/>
        </w:rPr>
        <w:t xml:space="preserve"> Правилно разуме и користи већи број сложенијих језичких структура.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D52E9B">
        <w:rPr>
          <w:sz w:val="23"/>
          <w:szCs w:val="23"/>
          <w:lang/>
        </w:rPr>
        <w:t>2.СТ.2.5.3. Има сасвим разумљив изговор.</w:t>
      </w:r>
    </w:p>
    <w:p w:rsidR="00B90049" w:rsidRPr="00D52E9B" w:rsidRDefault="00B90049" w:rsidP="00B90049">
      <w:pPr>
        <w:spacing w:after="40"/>
        <w:jc w:val="both"/>
        <w:rPr>
          <w:sz w:val="23"/>
          <w:szCs w:val="23"/>
          <w:lang/>
        </w:rPr>
      </w:pPr>
      <w:r w:rsidRPr="008B5284">
        <w:rPr>
          <w:b/>
          <w:sz w:val="23"/>
          <w:szCs w:val="23"/>
          <w:lang/>
        </w:rPr>
        <w:t>2.СТ.2.5.4.</w:t>
      </w:r>
      <w:r w:rsidRPr="00D52E9B">
        <w:rPr>
          <w:sz w:val="23"/>
          <w:szCs w:val="23"/>
          <w:lang/>
        </w:rPr>
        <w:t xml:space="preserve"> Пише прегледан и разумљив текст у коме су правопис, интерпункција и организација углавном добри.</w:t>
      </w:r>
    </w:p>
    <w:p w:rsidR="00B90049" w:rsidRDefault="00B90049" w:rsidP="00B90049">
      <w:pPr>
        <w:ind w:left="1260" w:hanging="1260"/>
        <w:jc w:val="both"/>
      </w:pPr>
      <w:r w:rsidRPr="00D52E9B">
        <w:rPr>
          <w:sz w:val="23"/>
          <w:szCs w:val="23"/>
          <w:lang/>
        </w:rPr>
        <w:t>2.СТ.2.5.5. Препознаје формални и неформални регистар; познаје правила понашања и раз</w:t>
      </w:r>
      <w:proofErr w:type="spellStart"/>
      <w:r>
        <w:rPr>
          <w:sz w:val="23"/>
          <w:szCs w:val="23"/>
        </w:rPr>
        <w:t>лике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култури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обичајима</w:t>
      </w:r>
      <w:proofErr w:type="spellEnd"/>
      <w:r>
        <w:rPr>
          <w:sz w:val="23"/>
          <w:szCs w:val="23"/>
        </w:rPr>
        <w:t xml:space="preserve"> и </w:t>
      </w:r>
      <w:bookmarkStart w:id="0" w:name="_GoBack"/>
      <w:bookmarkEnd w:id="0"/>
      <w:proofErr w:type="spellStart"/>
      <w:r>
        <w:rPr>
          <w:sz w:val="23"/>
          <w:szCs w:val="23"/>
        </w:rPr>
        <w:t>веровањима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земље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земље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језик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учи</w:t>
      </w:r>
      <w:proofErr w:type="spellEnd"/>
      <w:r>
        <w:rPr>
          <w:sz w:val="23"/>
          <w:szCs w:val="23"/>
        </w:rPr>
        <w:t>.</w:t>
      </w:r>
    </w:p>
    <w:p w:rsidR="00A04042" w:rsidRDefault="00B90049"/>
    <w:sectPr w:rsidR="00A04042" w:rsidSect="00982DE3">
      <w:pgSz w:w="16834" w:h="11909" w:orient="landscape" w:code="9"/>
      <w:pgMar w:top="1008" w:right="1440" w:bottom="1152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A8D"/>
    <w:multiLevelType w:val="hybridMultilevel"/>
    <w:tmpl w:val="D9DC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049"/>
    <w:rsid w:val="0006680A"/>
    <w:rsid w:val="001F762E"/>
    <w:rsid w:val="003B55F0"/>
    <w:rsid w:val="00650201"/>
    <w:rsid w:val="00750DDB"/>
    <w:rsid w:val="009E0680"/>
    <w:rsid w:val="00B84AF6"/>
    <w:rsid w:val="00B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49"/>
    <w:pPr>
      <w:spacing w:after="160" w:line="259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6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6680A"/>
    <w:rPr>
      <w:b/>
      <w:bCs/>
    </w:rPr>
  </w:style>
  <w:style w:type="character" w:styleId="Emphasis">
    <w:name w:val="Emphasis"/>
    <w:basedOn w:val="DefaultParagraphFont"/>
    <w:uiPriority w:val="20"/>
    <w:qFormat/>
    <w:rsid w:val="0006680A"/>
    <w:rPr>
      <w:i/>
      <w:iCs/>
    </w:rPr>
  </w:style>
  <w:style w:type="paragraph" w:styleId="ListParagraph">
    <w:name w:val="List Paragraph"/>
    <w:basedOn w:val="Normal"/>
    <w:uiPriority w:val="34"/>
    <w:qFormat/>
    <w:rsid w:val="00B9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1</cp:revision>
  <dcterms:created xsi:type="dcterms:W3CDTF">2018-08-30T09:48:00Z</dcterms:created>
  <dcterms:modified xsi:type="dcterms:W3CDTF">2018-08-30T09:48:00Z</dcterms:modified>
</cp:coreProperties>
</file>